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CEF9A" w14:textId="77777777" w:rsidR="00117716" w:rsidRDefault="00CA5A86">
      <w:pPr>
        <w:pStyle w:val="Body"/>
        <w:jc w:val="center"/>
      </w:pPr>
      <w:r>
        <w:rPr>
          <w:noProof/>
        </w:rPr>
        <w:drawing>
          <wp:anchor distT="57150" distB="57150" distL="57150" distR="57150" simplePos="0" relativeHeight="2" behindDoc="0" locked="0" layoutInCell="1" allowOverlap="1" wp14:anchorId="26C547C0" wp14:editId="795E46D8">
            <wp:simplePos x="0" y="0"/>
            <wp:positionH relativeFrom="column">
              <wp:posOffset>1414780</wp:posOffset>
            </wp:positionH>
            <wp:positionV relativeFrom="line">
              <wp:posOffset>43815</wp:posOffset>
            </wp:positionV>
            <wp:extent cx="2869565" cy="609600"/>
            <wp:effectExtent l="0" t="0" r="0" b="0"/>
            <wp:wrapSquare wrapText="bothSides"/>
            <wp:docPr id="1" name="officeArt object" descr="T&amp;FGrp+En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T&amp;FGrp+End_RG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90BACB" w14:textId="77777777" w:rsidR="00117716" w:rsidRDefault="00117716">
      <w:pPr>
        <w:pStyle w:val="Body"/>
      </w:pPr>
    </w:p>
    <w:p w14:paraId="765ABB09" w14:textId="77777777" w:rsidR="00117716" w:rsidRDefault="00117716">
      <w:pPr>
        <w:pStyle w:val="Body"/>
      </w:pPr>
    </w:p>
    <w:p w14:paraId="11C63871" w14:textId="416ACD9A" w:rsidR="00117716" w:rsidRDefault="00CA5A86">
      <w:pPr>
        <w:pStyle w:val="Body"/>
        <w:pBdr>
          <w:bottom w:val="single" w:sz="6" w:space="0" w:color="000000"/>
        </w:pBdr>
        <w:jc w:val="center"/>
        <w:rPr>
          <w:sz w:val="36"/>
          <w:szCs w:val="36"/>
        </w:rPr>
      </w:pPr>
      <w:r>
        <w:rPr>
          <w:rFonts w:ascii="Arial" w:hAnsi="Arial"/>
          <w:b/>
          <w:bCs/>
          <w:i/>
          <w:iCs/>
          <w:spacing w:val="-2"/>
          <w:sz w:val="36"/>
          <w:szCs w:val="36"/>
          <w:lang w:val="en-US"/>
        </w:rPr>
        <w:t>Third World</w:t>
      </w:r>
      <w:r w:rsidR="00F76B40">
        <w:rPr>
          <w:rFonts w:ascii="Arial" w:hAnsi="Arial"/>
          <w:b/>
          <w:bCs/>
          <w:i/>
          <w:iCs/>
          <w:spacing w:val="-2"/>
          <w:sz w:val="36"/>
          <w:szCs w:val="36"/>
          <w:lang w:val="en-US"/>
        </w:rPr>
        <w:t xml:space="preserve"> Quarterly</w:t>
      </w:r>
      <w:r>
        <w:rPr>
          <w:b/>
          <w:bCs/>
          <w:spacing w:val="-2"/>
          <w:sz w:val="36"/>
          <w:szCs w:val="36"/>
        </w:rPr>
        <w:br/>
      </w:r>
      <w:r>
        <w:rPr>
          <w:b/>
          <w:bCs/>
          <w:sz w:val="36"/>
          <w:szCs w:val="36"/>
          <w:lang w:val="en-US"/>
        </w:rPr>
        <w:t>Special Issue Information Sheet</w:t>
      </w:r>
      <w:r>
        <w:rPr>
          <w:b/>
          <w:bCs/>
          <w:sz w:val="36"/>
          <w:szCs w:val="36"/>
        </w:rPr>
        <w:br/>
      </w:r>
    </w:p>
    <w:p w14:paraId="7C6FF760" w14:textId="77777777" w:rsidR="00117716" w:rsidRDefault="00117716">
      <w:pPr>
        <w:pStyle w:val="Body"/>
      </w:pPr>
    </w:p>
    <w:p w14:paraId="6E722425" w14:textId="77777777" w:rsidR="00117716" w:rsidRDefault="00CA5A86">
      <w:pPr>
        <w:pStyle w:val="Body"/>
        <w:jc w:val="center"/>
      </w:pPr>
      <w:r>
        <w:rPr>
          <w:rFonts w:ascii="Arial" w:hAnsi="Arial"/>
          <w:b/>
          <w:bCs/>
          <w:i/>
          <w:iCs/>
          <w:lang w:val="en-US"/>
        </w:rPr>
        <w:t xml:space="preserve">Please complete all fields with as much detail as possible. </w:t>
      </w:r>
    </w:p>
    <w:p w14:paraId="2BE18C77" w14:textId="77777777" w:rsidR="00117716" w:rsidRDefault="00117716">
      <w:pPr>
        <w:pStyle w:val="Body"/>
        <w:jc w:val="center"/>
        <w:rPr>
          <w:rFonts w:ascii="Arial" w:eastAsia="Arial" w:hAnsi="Arial" w:cs="Arial"/>
          <w:b/>
          <w:bCs/>
          <w:i/>
          <w:iCs/>
        </w:rPr>
      </w:pPr>
    </w:p>
    <w:tbl>
      <w:tblPr>
        <w:tblW w:w="9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271"/>
        <w:gridCol w:w="6629"/>
      </w:tblGrid>
      <w:tr w:rsidR="00117716" w14:paraId="694377CE" w14:textId="77777777" w:rsidTr="000A5854">
        <w:trPr>
          <w:trHeight w:val="1451"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6D66FCD" w14:textId="77777777" w:rsidR="00117716" w:rsidRDefault="00CA5A86" w:rsidP="000A5854">
            <w:pPr>
              <w:pStyle w:val="Body"/>
              <w:widowControl w:val="0"/>
            </w:pPr>
            <w:r>
              <w:rPr>
                <w:b/>
                <w:bCs/>
                <w:lang w:val="en-US"/>
              </w:rPr>
              <w:t>Proposed title (provisional)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B8BB248" w14:textId="77777777" w:rsidR="00117716" w:rsidRDefault="00117716">
            <w:pPr>
              <w:pStyle w:val="Body"/>
              <w:rPr>
                <w:lang w:val="en-US"/>
              </w:rPr>
            </w:pPr>
          </w:p>
        </w:tc>
      </w:tr>
      <w:tr w:rsidR="000A5854" w14:paraId="5EC3A554" w14:textId="77777777" w:rsidTr="000A5854">
        <w:trPr>
          <w:trHeight w:val="2418"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7C577A4" w14:textId="175CCE31" w:rsidR="000A5854" w:rsidRDefault="000A5854" w:rsidP="000A5854">
            <w:pPr>
              <w:pStyle w:val="Body"/>
              <w:widowControl w:val="0"/>
            </w:pPr>
            <w:r>
              <w:rPr>
                <w:b/>
                <w:bCs/>
                <w:lang w:val="en-US"/>
              </w:rPr>
              <w:t>Corresponding Guest Editor</w:t>
            </w:r>
            <w:r>
              <w:rPr>
                <w:b/>
                <w:bCs/>
                <w:lang w:val="en-US"/>
              </w:rPr>
              <w:br/>
              <w:t>contact information</w:t>
            </w:r>
            <w:r>
              <w:rPr>
                <w:b/>
                <w:bCs/>
                <w:lang w:val="en-US"/>
              </w:rPr>
              <w:br/>
            </w:r>
            <w:r w:rsidRPr="00237F71">
              <w:rPr>
                <w:i/>
                <w:iCs/>
                <w:lang w:val="en-US"/>
              </w:rPr>
              <w:t xml:space="preserve">Please provide institutional </w:t>
            </w:r>
            <w:r w:rsidRPr="00237F71">
              <w:rPr>
                <w:i/>
                <w:iCs/>
                <w:lang w:val="en-US"/>
              </w:rPr>
              <w:br/>
              <w:t>address, telephone number and institutional email address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D8B9443" w14:textId="77777777" w:rsidR="000A5854" w:rsidRDefault="000A5854" w:rsidP="00F02651">
            <w:pPr>
              <w:pStyle w:val="Body"/>
              <w:rPr>
                <w:rFonts w:ascii="Times New Roman" w:hAnsi="Times New Roman"/>
                <w:color w:val="002060"/>
                <w:sz w:val="24"/>
                <w:szCs w:val="24"/>
                <w:u w:color="002060"/>
                <w:lang w:val="en-US"/>
              </w:rPr>
            </w:pPr>
          </w:p>
        </w:tc>
      </w:tr>
      <w:tr w:rsidR="000A5854" w14:paraId="53F98CCB" w14:textId="77777777" w:rsidTr="000A5854">
        <w:trPr>
          <w:trHeight w:val="2170"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2AA834D" w14:textId="5E5EE9D1" w:rsidR="000A5854" w:rsidRDefault="000A5854" w:rsidP="000A5854">
            <w:pPr>
              <w:pStyle w:val="Body"/>
              <w:widowControl w:val="0"/>
            </w:pPr>
            <w:r>
              <w:rPr>
                <w:b/>
                <w:bCs/>
                <w:lang w:val="en-US"/>
              </w:rPr>
              <w:t>Co-Guest Editor(s)</w:t>
            </w:r>
            <w:r>
              <w:rPr>
                <w:b/>
                <w:bCs/>
                <w:lang w:val="en-US"/>
              </w:rPr>
              <w:br/>
            </w:r>
            <w:r w:rsidRPr="00237F71">
              <w:rPr>
                <w:i/>
                <w:iCs/>
                <w:lang w:val="en-US"/>
              </w:rPr>
              <w:t xml:space="preserve">Please provide a name and </w:t>
            </w:r>
            <w:r w:rsidRPr="00237F71">
              <w:rPr>
                <w:i/>
                <w:iCs/>
                <w:lang w:val="en-US"/>
              </w:rPr>
              <w:br/>
              <w:t>institutional email address for all Co-Guest Editors involved in the Special Issue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27BD726" w14:textId="77777777" w:rsidR="000A5854" w:rsidRDefault="000A5854" w:rsidP="00F02651">
            <w:pPr>
              <w:pStyle w:val="Body"/>
              <w:spacing w:after="0" w:line="240" w:lineRule="auto"/>
              <w:rPr>
                <w:lang w:val="en-US"/>
              </w:rPr>
            </w:pPr>
          </w:p>
        </w:tc>
      </w:tr>
      <w:tr w:rsidR="00117716" w14:paraId="5537349D" w14:textId="77777777" w:rsidTr="000A5854">
        <w:trPr>
          <w:trHeight w:val="928"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C57F938" w14:textId="77777777" w:rsidR="00117716" w:rsidRDefault="00CA5A86" w:rsidP="000A5854">
            <w:pPr>
              <w:pStyle w:val="Body"/>
              <w:widowControl w:val="0"/>
            </w:pPr>
            <w:r>
              <w:rPr>
                <w:b/>
                <w:bCs/>
                <w:lang w:val="en-US"/>
              </w:rPr>
              <w:t>Subject areas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600BBF3" w14:textId="77777777" w:rsidR="00117716" w:rsidRDefault="00117716">
            <w:pPr>
              <w:pStyle w:val="Body"/>
              <w:rPr>
                <w:lang w:val="en-US"/>
              </w:rPr>
            </w:pPr>
          </w:p>
        </w:tc>
      </w:tr>
      <w:tr w:rsidR="000A5854" w14:paraId="623DF1EF" w14:textId="77777777" w:rsidTr="00F02651">
        <w:trPr>
          <w:trHeight w:val="6246"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9B4DCF6" w14:textId="7F26C4A7" w:rsidR="000A5854" w:rsidRDefault="000A5854" w:rsidP="00F02651">
            <w:pPr>
              <w:pStyle w:val="Body"/>
              <w:widowControl w:val="0"/>
            </w:pPr>
            <w:r>
              <w:rPr>
                <w:b/>
                <w:bCs/>
                <w:lang w:val="en-US"/>
              </w:rPr>
              <w:lastRenderedPageBreak/>
              <w:t xml:space="preserve">Abstract for special issue 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A8D99FD" w14:textId="77777777" w:rsidR="000A5854" w:rsidRDefault="000A5854" w:rsidP="00F02651">
            <w:pPr>
              <w:pStyle w:val="Body"/>
              <w:rPr>
                <w:lang w:val="en-US"/>
              </w:rPr>
            </w:pPr>
          </w:p>
          <w:p w14:paraId="555969D5" w14:textId="77777777" w:rsidR="000A5854" w:rsidRDefault="000A5854" w:rsidP="00F02651">
            <w:pPr>
              <w:pStyle w:val="Body"/>
            </w:pPr>
            <w:r>
              <w:rPr>
                <w:lang w:val="en-US"/>
              </w:rPr>
              <w:t xml:space="preserve"> </w:t>
            </w:r>
          </w:p>
        </w:tc>
      </w:tr>
      <w:tr w:rsidR="00117716" w14:paraId="2F46EF92" w14:textId="77777777" w:rsidTr="000A5854">
        <w:trPr>
          <w:trHeight w:val="6246"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1EA54FC" w14:textId="77777777" w:rsidR="00117716" w:rsidRDefault="00CA5A86" w:rsidP="000A5854">
            <w:pPr>
              <w:pStyle w:val="Body"/>
              <w:widowControl w:val="0"/>
            </w:pPr>
            <w:r>
              <w:rPr>
                <w:b/>
                <w:bCs/>
                <w:lang w:val="en-US"/>
              </w:rPr>
              <w:t>How does the special issue contribute to current debates and research?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55CB1B3E" w14:textId="77777777" w:rsidR="00117716" w:rsidRDefault="00117716">
            <w:pPr>
              <w:pStyle w:val="Body"/>
              <w:rPr>
                <w:lang w:val="en-US"/>
              </w:rPr>
            </w:pPr>
          </w:p>
          <w:p w14:paraId="6BE0EF3D" w14:textId="77777777" w:rsidR="00117716" w:rsidRDefault="00CA5A86">
            <w:pPr>
              <w:pStyle w:val="Body"/>
            </w:pPr>
            <w:r>
              <w:rPr>
                <w:lang w:val="en-US"/>
              </w:rPr>
              <w:t xml:space="preserve"> </w:t>
            </w:r>
          </w:p>
        </w:tc>
      </w:tr>
      <w:tr w:rsidR="00117716" w14:paraId="08BD8D39" w14:textId="77777777" w:rsidTr="000A5854">
        <w:trPr>
          <w:trHeight w:val="1451"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F6189FB" w14:textId="77777777" w:rsidR="00117716" w:rsidRDefault="00CA5A86" w:rsidP="000A5854">
            <w:pPr>
              <w:pStyle w:val="Body"/>
              <w:widowControl w:val="0"/>
            </w:pPr>
            <w:r>
              <w:rPr>
                <w:b/>
                <w:bCs/>
                <w:lang w:val="en-US"/>
              </w:rPr>
              <w:lastRenderedPageBreak/>
              <w:t>How does the special issue fit the aims of the journal?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6BF74922" w14:textId="77777777" w:rsidR="00117716" w:rsidRDefault="00CA5A86">
            <w:pPr>
              <w:pStyle w:val="Body"/>
            </w:pPr>
            <w:r>
              <w:rPr>
                <w:lang w:val="en-US"/>
              </w:rPr>
              <w:t xml:space="preserve"> </w:t>
            </w:r>
          </w:p>
        </w:tc>
      </w:tr>
      <w:tr w:rsidR="00117716" w14:paraId="349AFB64" w14:textId="77777777" w:rsidTr="000A5854">
        <w:trPr>
          <w:trHeight w:val="1546"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B05CB13" w14:textId="1A08581B" w:rsidR="00117716" w:rsidRPr="009663C5" w:rsidRDefault="00CA5A86" w:rsidP="000A5854">
            <w:pPr>
              <w:pStyle w:val="Body"/>
              <w:widowControl w:val="0"/>
            </w:pPr>
            <w:r>
              <w:rPr>
                <w:b/>
                <w:bCs/>
                <w:lang w:val="en-US"/>
              </w:rPr>
              <w:t>Is the issue based around a conference or seminar? Please provide details.</w:t>
            </w:r>
            <w:r w:rsidR="009663C5">
              <w:rPr>
                <w:i/>
                <w:iCs/>
                <w:lang w:val="en-US"/>
              </w:rPr>
              <w:br/>
            </w:r>
            <w:r w:rsidRPr="00237F71">
              <w:rPr>
                <w:i/>
                <w:iCs/>
                <w:lang w:val="en-US"/>
              </w:rPr>
              <w:t>(e.g. the conference website)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left w:w="800" w:type="dxa"/>
            </w:tcMar>
          </w:tcPr>
          <w:p w14:paraId="484C5D10" w14:textId="77777777" w:rsidR="00117716" w:rsidRDefault="00117716">
            <w:pPr>
              <w:pStyle w:val="Body"/>
              <w:ind w:left="720"/>
              <w:rPr>
                <w:rStyle w:val="Hyperlink0"/>
              </w:rPr>
            </w:pPr>
          </w:p>
        </w:tc>
      </w:tr>
      <w:tr w:rsidR="00117716" w14:paraId="29D86AF9" w14:textId="77777777" w:rsidTr="000A5854">
        <w:trPr>
          <w:trHeight w:val="1451"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8AAF73B" w14:textId="77777777" w:rsidR="00117716" w:rsidRDefault="00CA5A86" w:rsidP="000A5854">
            <w:pPr>
              <w:pStyle w:val="Body"/>
              <w:widowControl w:val="0"/>
            </w:pPr>
            <w:r>
              <w:rPr>
                <w:b/>
                <w:bCs/>
                <w:lang w:val="en-US"/>
              </w:rPr>
              <w:t>How will the range of contributions result in a strong collection?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1DB6C5A" w14:textId="77777777" w:rsidR="00117716" w:rsidRDefault="00117716">
            <w:pPr>
              <w:pStyle w:val="Body"/>
              <w:rPr>
                <w:lang w:val="en-US"/>
              </w:rPr>
            </w:pPr>
          </w:p>
        </w:tc>
      </w:tr>
    </w:tbl>
    <w:p w14:paraId="0C4FD23E" w14:textId="77777777" w:rsidR="00117716" w:rsidRDefault="00117716">
      <w:pPr>
        <w:pStyle w:val="Body"/>
        <w:widowControl w:val="0"/>
        <w:spacing w:line="240" w:lineRule="auto"/>
        <w:jc w:val="center"/>
        <w:rPr>
          <w:rFonts w:ascii="Arial" w:eastAsia="Arial" w:hAnsi="Arial" w:cs="Arial"/>
          <w:b/>
          <w:bCs/>
          <w:i/>
          <w:iCs/>
        </w:rPr>
      </w:pPr>
    </w:p>
    <w:p w14:paraId="6D413EB5" w14:textId="77777777" w:rsidR="00117716" w:rsidRDefault="00117716">
      <w:pPr>
        <w:pStyle w:val="Body"/>
        <w:rPr>
          <w:sz w:val="20"/>
          <w:szCs w:val="20"/>
        </w:rPr>
      </w:pPr>
    </w:p>
    <w:tbl>
      <w:tblPr>
        <w:tblW w:w="9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271"/>
        <w:gridCol w:w="6629"/>
      </w:tblGrid>
      <w:tr w:rsidR="00117716" w14:paraId="1E22CA95" w14:textId="77777777" w:rsidTr="009663C5">
        <w:trPr>
          <w:trHeight w:val="250"/>
          <w:jc w:val="center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B0F89B4" w14:textId="77777777" w:rsidR="00117716" w:rsidRDefault="00CA5A86">
            <w:pPr>
              <w:pStyle w:val="Body"/>
            </w:pPr>
            <w:r>
              <w:rPr>
                <w:b/>
                <w:bCs/>
                <w:lang w:val="en-US"/>
              </w:rPr>
              <w:t>Further information:</w:t>
            </w:r>
          </w:p>
        </w:tc>
      </w:tr>
      <w:tr w:rsidR="00117716" w14:paraId="47023EE7" w14:textId="77777777" w:rsidTr="009663C5">
        <w:trPr>
          <w:trHeight w:val="1078"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7C28A46" w14:textId="5A785399" w:rsidR="00A012E7" w:rsidRPr="00237F71" w:rsidRDefault="00CA5A86">
            <w:pPr>
              <w:pStyle w:val="Body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Full list of authors, affiliations, contact details and abstracts of proposed papers.</w:t>
            </w:r>
            <w:r w:rsidR="00A012E7">
              <w:rPr>
                <w:b/>
                <w:bCs/>
                <w:lang w:val="en-US"/>
              </w:rPr>
              <w:t xml:space="preserve"> Ideally, the final version of the proposal should include 10-12 abstracts.</w:t>
            </w:r>
            <w:r w:rsidR="009663C5">
              <w:rPr>
                <w:b/>
                <w:bCs/>
                <w:lang w:val="en-US"/>
              </w:rPr>
              <w:t xml:space="preserve"> Articles submitted for peer review should be around 8,000 words long including abstract and bibliography.</w:t>
            </w:r>
            <w:r w:rsidR="009663C5">
              <w:rPr>
                <w:b/>
                <w:bCs/>
                <w:lang w:val="en-US"/>
              </w:rPr>
              <w:br/>
            </w:r>
            <w:r w:rsidR="00A012E7" w:rsidRPr="00237F71">
              <w:rPr>
                <w:i/>
                <w:iCs/>
                <w:lang w:val="en-US"/>
              </w:rPr>
              <w:br/>
              <w:t xml:space="preserve">Special issues are expected to strive for diversity in terms of authorship, countries under study and Global South representation 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D3F7898" w14:textId="77777777" w:rsidR="00117716" w:rsidRDefault="00117716">
            <w:pPr>
              <w:pStyle w:val="Body"/>
              <w:rPr>
                <w:lang w:val="en-US"/>
              </w:rPr>
            </w:pPr>
          </w:p>
        </w:tc>
      </w:tr>
      <w:tr w:rsidR="00117716" w14:paraId="326980B6" w14:textId="77777777" w:rsidTr="009663C5">
        <w:trPr>
          <w:trHeight w:val="1255"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37CC69B" w14:textId="77777777" w:rsidR="00A012E7" w:rsidRDefault="00A012E7" w:rsidP="00A012E7">
            <w:pPr>
              <w:pStyle w:val="Body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Deadline for authors to submit their papers to the journal for peer review. </w:t>
            </w:r>
          </w:p>
          <w:p w14:paraId="719DFE9B" w14:textId="20DBCD9F" w:rsidR="009663C5" w:rsidRPr="00237F71" w:rsidRDefault="009663C5" w:rsidP="00A012E7">
            <w:pPr>
              <w:pStyle w:val="Body"/>
              <w:rPr>
                <w:i/>
                <w:iCs/>
                <w:lang w:val="en-US"/>
              </w:rPr>
            </w:pPr>
            <w:r w:rsidRPr="00237F71">
              <w:rPr>
                <w:i/>
                <w:iCs/>
                <w:lang w:val="en-US"/>
              </w:rPr>
              <w:t xml:space="preserve">Guest Editors should suggest a realistic deadline taking into consideration the time required for authors to prepare their manuscripts for submission.  </w:t>
            </w:r>
          </w:p>
          <w:p w14:paraId="58232EF8" w14:textId="2E87D7A2" w:rsidR="003F18C4" w:rsidRPr="00237F71" w:rsidRDefault="00A012E7" w:rsidP="00A012E7">
            <w:pPr>
              <w:pStyle w:val="Body"/>
            </w:pPr>
            <w:r w:rsidRPr="00237F71">
              <w:lastRenderedPageBreak/>
              <w:t xml:space="preserve">N.B.  </w:t>
            </w:r>
            <w:r w:rsidRPr="00237F71">
              <w:br/>
              <w:t>The peer review process for special issues lasts 18-24 months (approximately)</w:t>
            </w:r>
            <w:r w:rsidR="009663C5" w:rsidRPr="00237F71">
              <w:t>.</w:t>
            </w:r>
          </w:p>
          <w:p w14:paraId="3C33FC09" w14:textId="322650BF" w:rsidR="00A012E7" w:rsidRDefault="00A012E7" w:rsidP="00A012E7">
            <w:pPr>
              <w:pStyle w:val="Body"/>
            </w:pPr>
            <w:r w:rsidRPr="00237F71">
              <w:rPr>
                <w:lang w:val="en-US"/>
              </w:rPr>
              <w:t xml:space="preserve">Guest Editors must use </w:t>
            </w:r>
            <w:proofErr w:type="spellStart"/>
            <w:r w:rsidRPr="00237F71">
              <w:rPr>
                <w:lang w:val="en-US"/>
              </w:rPr>
              <w:t>ScholarOne</w:t>
            </w:r>
            <w:proofErr w:type="spellEnd"/>
            <w:r w:rsidRPr="00237F71">
              <w:rPr>
                <w:lang w:val="en-US"/>
              </w:rPr>
              <w:t xml:space="preserve"> Manuscripts to supervise the review process.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158B020" w14:textId="77777777" w:rsidR="00117716" w:rsidRDefault="00117716">
            <w:pPr>
              <w:pStyle w:val="Body"/>
              <w:rPr>
                <w:lang w:val="en-US"/>
              </w:rPr>
            </w:pPr>
          </w:p>
        </w:tc>
      </w:tr>
      <w:tr w:rsidR="00117716" w14:paraId="1ACC853A" w14:textId="77777777" w:rsidTr="009663C5">
        <w:trPr>
          <w:trHeight w:val="1830"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9D982B2" w14:textId="77777777" w:rsidR="00117716" w:rsidRDefault="00CA5A86">
            <w:pPr>
              <w:pStyle w:val="Body"/>
            </w:pPr>
            <w:r>
              <w:rPr>
                <w:b/>
                <w:bCs/>
                <w:lang w:val="en-US"/>
              </w:rPr>
              <w:t>Would there be opportunities to promote the special issue to participants of any conferences through a special offer?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2877E658" w14:textId="77777777" w:rsidR="00117716" w:rsidRDefault="00117716">
            <w:pPr>
              <w:pStyle w:val="Body"/>
              <w:rPr>
                <w:lang w:val="en-US"/>
              </w:rPr>
            </w:pPr>
          </w:p>
        </w:tc>
      </w:tr>
      <w:tr w:rsidR="00117716" w14:paraId="1B96E528" w14:textId="77777777" w:rsidTr="009663C5">
        <w:trPr>
          <w:trHeight w:val="3334"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FFFE42F" w14:textId="77777777" w:rsidR="00117716" w:rsidRDefault="00CA5A86">
            <w:pPr>
              <w:pStyle w:val="Body"/>
            </w:pPr>
            <w:r>
              <w:rPr>
                <w:b/>
                <w:bCs/>
                <w:lang w:val="en-US"/>
              </w:rPr>
              <w:t xml:space="preserve">Are there any </w:t>
            </w:r>
            <w:proofErr w:type="gramStart"/>
            <w:r>
              <w:rPr>
                <w:b/>
                <w:bCs/>
                <w:lang w:val="en-US"/>
              </w:rPr>
              <w:t>particular “hot”</w:t>
            </w:r>
            <w:proofErr w:type="gramEnd"/>
            <w:r>
              <w:rPr>
                <w:b/>
                <w:bCs/>
                <w:lang w:val="en-US"/>
              </w:rPr>
              <w:t xml:space="preserve"> topics or papers that would benefit from additional marketing?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06E1B2D9" w14:textId="77777777" w:rsidR="00117716" w:rsidRDefault="00117716">
            <w:pPr>
              <w:pStyle w:val="Body"/>
              <w:rPr>
                <w:lang w:val="en-US"/>
              </w:rPr>
            </w:pPr>
          </w:p>
        </w:tc>
      </w:tr>
    </w:tbl>
    <w:p w14:paraId="06E1FD76" w14:textId="77777777" w:rsidR="00117716" w:rsidRDefault="00117716">
      <w:pPr>
        <w:pStyle w:val="Body"/>
        <w:widowControl w:val="0"/>
        <w:spacing w:line="240" w:lineRule="auto"/>
        <w:jc w:val="center"/>
      </w:pPr>
    </w:p>
    <w:sectPr w:rsidR="00117716">
      <w:headerReference w:type="default" r:id="rId9"/>
      <w:footerReference w:type="default" r:id="rId10"/>
      <w:pgSz w:w="11906" w:h="16838"/>
      <w:pgMar w:top="765" w:right="1440" w:bottom="1440" w:left="1440" w:header="708" w:footer="249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EE19F" w14:textId="77777777" w:rsidR="007D2F0A" w:rsidRDefault="007D2F0A">
      <w:r>
        <w:separator/>
      </w:r>
    </w:p>
  </w:endnote>
  <w:endnote w:type="continuationSeparator" w:id="0">
    <w:p w14:paraId="40737D67" w14:textId="77777777" w:rsidR="007D2F0A" w:rsidRDefault="007D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2DFB0" w14:textId="77777777" w:rsidR="00117716" w:rsidRDefault="00CA5A86">
    <w:pPr>
      <w:pStyle w:val="Footer"/>
      <w:jc w:val="center"/>
    </w:pPr>
    <w:r>
      <w:rPr>
        <w:color w:val="808080"/>
        <w:sz w:val="22"/>
        <w:szCs w:val="22"/>
        <w:u w:color="808080"/>
      </w:rPr>
      <w:t>Taylor &amp; Francis | 4 Park Square | Milton Park | Abingdon | Oxon | OX14 4RN | 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E6027" w14:textId="77777777" w:rsidR="007D2F0A" w:rsidRDefault="007D2F0A">
      <w:r>
        <w:separator/>
      </w:r>
    </w:p>
  </w:footnote>
  <w:footnote w:type="continuationSeparator" w:id="0">
    <w:p w14:paraId="758D7F6A" w14:textId="77777777" w:rsidR="007D2F0A" w:rsidRDefault="007D2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2074" w14:textId="77777777" w:rsidR="00117716" w:rsidRDefault="0011771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716"/>
    <w:rsid w:val="000A5854"/>
    <w:rsid w:val="00117716"/>
    <w:rsid w:val="00164CC9"/>
    <w:rsid w:val="00237F71"/>
    <w:rsid w:val="003F18C4"/>
    <w:rsid w:val="0055283F"/>
    <w:rsid w:val="007D2F0A"/>
    <w:rsid w:val="00844A30"/>
    <w:rsid w:val="008D04A9"/>
    <w:rsid w:val="009663C5"/>
    <w:rsid w:val="00A012E7"/>
    <w:rsid w:val="00A01F88"/>
    <w:rsid w:val="00C35908"/>
    <w:rsid w:val="00CA5A86"/>
    <w:rsid w:val="00D81017"/>
    <w:rsid w:val="00F651D6"/>
    <w:rsid w:val="00F7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0E900"/>
  <w15:docId w15:val="{F150A8E4-C64B-2E4A-B544-8AB7B4D1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u w:color="FFFFFF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 w:color="FFFFFF"/>
    </w:rPr>
  </w:style>
  <w:style w:type="character" w:customStyle="1" w:styleId="Link">
    <w:name w:val="Link"/>
    <w:qFormat/>
    <w:rPr>
      <w:color w:val="0000FF"/>
      <w:u w:val="single" w:color="0000FF"/>
    </w:rPr>
  </w:style>
  <w:style w:type="character" w:customStyle="1" w:styleId="Hyperlink0">
    <w:name w:val="Hyperlink.0"/>
    <w:basedOn w:val="Link"/>
    <w:qFormat/>
    <w:rPr>
      <w:color w:val="0000FF"/>
      <w:u w:val="single" w:color="0000FF"/>
      <w:lang w:val="en-US"/>
    </w:rPr>
  </w:style>
  <w:style w:type="character" w:customStyle="1" w:styleId="ListLabel1">
    <w:name w:val="ListLabel 1"/>
    <w:qFormat/>
    <w:rPr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FFFFFF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Calibri" w:eastAsia="Calibri" w:hAnsi="Calibri" w:cs="Calibri"/>
      <w:color w:val="000000"/>
      <w:u w:color="000000"/>
    </w:rPr>
  </w:style>
  <w:style w:type="paragraph" w:customStyle="1" w:styleId="Body">
    <w:name w:val="Body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basedOn w:val="Normal"/>
  </w:style>
  <w:style w:type="paragraph" w:styleId="Revision">
    <w:name w:val="Revision"/>
    <w:hidden/>
    <w:uiPriority w:val="99"/>
    <w:semiHidden/>
    <w:rsid w:val="00A012E7"/>
    <w:rPr>
      <w:sz w:val="24"/>
      <w:szCs w:val="24"/>
      <w:u w:color="FFFFFF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81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0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017"/>
    <w:rPr>
      <w:u w:color="FFFFFF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017"/>
    <w:rPr>
      <w:b/>
      <w:bCs/>
      <w:u w:color="FFFFFF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D959F494A2EF4AA105AA4345EA3B4F" ma:contentTypeVersion="17" ma:contentTypeDescription="Create a new document." ma:contentTypeScope="" ma:versionID="c3225a75d4431b1959e9e9e674879682">
  <xsd:schema xmlns:xsd="http://www.w3.org/2001/XMLSchema" xmlns:xs="http://www.w3.org/2001/XMLSchema" xmlns:p="http://schemas.microsoft.com/office/2006/metadata/properties" xmlns:ns2="56f7bc75-6188-4e2f-8e6c-1236053879c3" xmlns:ns3="c563a177-50b5-4899-9bb0-77d19f60e334" targetNamespace="http://schemas.microsoft.com/office/2006/metadata/properties" ma:root="true" ma:fieldsID="34eacf68fe3b3df98ef21b5f70e9e93e" ns2:_="" ns3:_="">
    <xsd:import namespace="56f7bc75-6188-4e2f-8e6c-1236053879c3"/>
    <xsd:import namespace="c563a177-50b5-4899-9bb0-77d19f60e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7bc75-6188-4e2f-8e6c-1236053879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3a177-50b5-4899-9bb0-77d19f60e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9632286-4a96-4af2-bd2a-108cc0764248}" ma:internalName="TaxCatchAll" ma:showField="CatchAllData" ma:web="c563a177-50b5-4899-9bb0-77d19f60e3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AD2F3B-1BC9-4687-BFF5-8B4BE7EF7FCC}"/>
</file>

<file path=customXml/itemProps2.xml><?xml version="1.0" encoding="utf-8"?>
<ds:datastoreItem xmlns:ds="http://schemas.openxmlformats.org/officeDocument/2006/customXml" ds:itemID="{5781E128-4BBF-4488-90DC-4BD99F9ADF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256</Words>
  <Characters>1562</Characters>
  <Application>Microsoft Office Word</Application>
  <DocSecurity>0</DocSecurity>
  <Lines>23</Lines>
  <Paragraphs>5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Yellowback</dc:creator>
  <dc:description/>
  <cp:lastModifiedBy>Jenny Case</cp:lastModifiedBy>
  <cp:revision>3</cp:revision>
  <dcterms:created xsi:type="dcterms:W3CDTF">2024-03-22T14:59:00Z</dcterms:created>
  <dcterms:modified xsi:type="dcterms:W3CDTF">2024-04-11T13:39:00Z</dcterms:modified>
  <dc:language>en-GB</dc:language>
</cp:coreProperties>
</file>